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48"/>
          <w:szCs w:val="48"/>
          <w:vertAlign w:val="baseline"/>
        </w:rPr>
      </w:pPr>
      <w:r w:rsidDel="00000000" w:rsidR="00000000" w:rsidRPr="00000000">
        <w:rPr>
          <w:rFonts w:ascii="Verdana" w:cs="Verdana" w:eastAsia="Verdana" w:hAnsi="Verdana"/>
          <w:b w:val="1"/>
          <w:sz w:val="36"/>
          <w:szCs w:val="36"/>
          <w:vertAlign w:val="baseline"/>
        </w:rPr>
        <w:drawing>
          <wp:inline distB="0" distT="0" distL="114300" distR="114300">
            <wp:extent cx="553720" cy="63754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3720" cy="637540"/>
                    </a:xfrm>
                    <a:prstGeom prst="rect"/>
                    <a:ln/>
                  </pic:spPr>
                </pic:pic>
              </a:graphicData>
            </a:graphic>
          </wp:inline>
        </w:drawing>
      </w:r>
      <w:r w:rsidDel="00000000" w:rsidR="00000000" w:rsidRPr="00000000">
        <w:rPr>
          <w:rFonts w:ascii="Verdana" w:cs="Verdana" w:eastAsia="Verdana" w:hAnsi="Verdana"/>
          <w:b w:val="1"/>
          <w:sz w:val="36"/>
          <w:szCs w:val="36"/>
          <w:vertAlign w:val="baseline"/>
          <w:rtl w:val="0"/>
        </w:rPr>
        <w:br w:type="textWrapping"/>
      </w:r>
      <w:r w:rsidDel="00000000" w:rsidR="00000000" w:rsidRPr="00000000">
        <w:rPr>
          <w:rFonts w:ascii="Cambria" w:cs="Cambria" w:eastAsia="Cambria" w:hAnsi="Cambria"/>
          <w:b w:val="1"/>
          <w:sz w:val="48"/>
          <w:szCs w:val="48"/>
          <w:vertAlign w:val="baseline"/>
          <w:rtl w:val="0"/>
        </w:rPr>
        <w:t xml:space="preserve">Goodyear Elementary School</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rPr>
      </w:pPr>
      <w:r w:rsidDel="00000000" w:rsidR="00000000" w:rsidRPr="00000000">
        <w:rPr>
          <w:rFonts w:ascii="Cambria" w:cs="Cambria" w:eastAsia="Cambria" w:hAnsi="Cambria"/>
          <w:rtl w:val="0"/>
        </w:rPr>
        <w:t xml:space="preserve">Bulletin Board News for the Week of April 22, 2019</w:t>
      </w:r>
    </w:p>
    <w:p w:rsidR="00000000" w:rsidDel="00000000" w:rsidP="00000000" w:rsidRDefault="00000000" w:rsidRPr="00000000" w14:paraId="0000000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rtl w:val="0"/>
        </w:rPr>
        <w:t xml:space="preserve">Welcome back from the vacation week. Students in grades 3 - 5 will be working hard over the next few weeks to complete the MCAS assessments. We have several enrichment programs and field trips leading up to the regular June activities at the end of the year.</w:t>
      </w:r>
      <w:r w:rsidDel="00000000" w:rsidR="00000000" w:rsidRPr="00000000">
        <w:rPr>
          <w:rtl w:val="0"/>
        </w:rPr>
      </w:r>
    </w:p>
    <w:p w:rsidR="00000000" w:rsidDel="00000000" w:rsidP="00000000" w:rsidRDefault="00000000" w:rsidRPr="00000000" w14:paraId="00000006">
      <w:pP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b w:val="1"/>
          <w:u w:val="single"/>
          <w:rtl w:val="0"/>
        </w:rPr>
        <w:t xml:space="preserve">Fundraisers</w:t>
      </w:r>
      <w:r w:rsidDel="00000000" w:rsidR="00000000" w:rsidRPr="00000000">
        <w:rPr>
          <w:rFonts w:ascii="Cambria" w:cs="Cambria" w:eastAsia="Cambria" w:hAnsi="Cambria"/>
          <w:rtl w:val="0"/>
        </w:rPr>
        <w:t xml:space="preserve">: Grade 5 is collecting old, used, dried-up markers to recycle as part of their “colorcycle” program. We are also collecting dog food, toys, and accessories to support </w:t>
      </w:r>
      <w:hyperlink r:id="rId7">
        <w:r w:rsidDel="00000000" w:rsidR="00000000" w:rsidRPr="00000000">
          <w:rPr>
            <w:rFonts w:ascii="Cambria" w:cs="Cambria" w:eastAsia="Cambria" w:hAnsi="Cambria"/>
            <w:color w:val="1155cc"/>
            <w:u w:val="single"/>
            <w:rtl w:val="0"/>
          </w:rPr>
          <w:t xml:space="preserve">BnR’s Rock’n Rescue</w:t>
        </w:r>
      </w:hyperlink>
      <w:r w:rsidDel="00000000" w:rsidR="00000000" w:rsidRPr="00000000">
        <w:rPr>
          <w:rFonts w:ascii="Cambria" w:cs="Cambria" w:eastAsia="Cambria" w:hAnsi="Cambria"/>
          <w:rtl w:val="0"/>
        </w:rPr>
        <w:t xml:space="preserve"> in North Reading. Finally, we are collecting old or unused eye-glasses for the </w:t>
      </w:r>
      <w:hyperlink r:id="rId8">
        <w:r w:rsidDel="00000000" w:rsidR="00000000" w:rsidRPr="00000000">
          <w:rPr>
            <w:rFonts w:ascii="Cambria" w:cs="Cambria" w:eastAsia="Cambria" w:hAnsi="Cambria"/>
            <w:color w:val="1155cc"/>
            <w:u w:val="single"/>
            <w:rtl w:val="0"/>
          </w:rPr>
          <w:t xml:space="preserve">Woburn Host Lions Club</w:t>
        </w:r>
      </w:hyperlink>
      <w:r w:rsidDel="00000000" w:rsidR="00000000" w:rsidRPr="00000000">
        <w:rPr>
          <w:rFonts w:ascii="Cambria" w:cs="Cambria" w:eastAsia="Cambria" w:hAnsi="Cambria"/>
          <w:rtl w:val="0"/>
        </w:rPr>
        <w:t xml:space="preserve">. The school that collects the most eye-glasses per student will receive a cash prize (ends May 6).</w:t>
      </w:r>
    </w:p>
    <w:p w:rsidR="00000000" w:rsidDel="00000000" w:rsidP="00000000" w:rsidRDefault="00000000" w:rsidRPr="00000000" w14:paraId="00000008">
      <w:pPr>
        <w:rPr>
          <w:rFonts w:ascii="Cambria" w:cs="Cambria" w:eastAsia="Cambria" w:hAnsi="Cambria"/>
        </w:rPr>
      </w:pP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b w:val="1"/>
          <w:u w:val="single"/>
          <w:rtl w:val="0"/>
        </w:rPr>
        <w:t xml:space="preserve">Family Workshop</w:t>
      </w:r>
      <w:r w:rsidDel="00000000" w:rsidR="00000000" w:rsidRPr="00000000">
        <w:rPr>
          <w:rFonts w:ascii="Cambria" w:cs="Cambria" w:eastAsia="Cambria" w:hAnsi="Cambria"/>
          <w:rtl w:val="0"/>
        </w:rPr>
        <w:t xml:space="preserve">: </w:t>
      </w:r>
      <w:hyperlink r:id="rId9">
        <w:r w:rsidDel="00000000" w:rsidR="00000000" w:rsidRPr="00000000">
          <w:rPr>
            <w:rFonts w:ascii="Cambria" w:cs="Cambria" w:eastAsia="Cambria" w:hAnsi="Cambria"/>
            <w:color w:val="1155cc"/>
            <w:u w:val="single"/>
            <w:rtl w:val="0"/>
          </w:rPr>
          <w:t xml:space="preserve">Evidence-based Treatments for Youth with Anxiety and Depression</w:t>
        </w:r>
      </w:hyperlink>
      <w:r w:rsidDel="00000000" w:rsidR="00000000" w:rsidRPr="00000000">
        <w:rPr>
          <w:rFonts w:ascii="Cambria" w:cs="Cambria" w:eastAsia="Cambria" w:hAnsi="Cambria"/>
          <w:rtl w:val="0"/>
        </w:rPr>
        <w:t xml:space="preserve"> by Dr. Erica H. Lee on Monday, May 13 from 6:30 - 8:00 pm at the Hurld-Wyman School.</w:t>
      </w:r>
    </w:p>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b w:val="1"/>
          <w:u w:val="single"/>
          <w:rtl w:val="0"/>
        </w:rPr>
        <w:t xml:space="preserve">Volunteers</w:t>
      </w:r>
      <w:r w:rsidDel="00000000" w:rsidR="00000000" w:rsidRPr="00000000">
        <w:rPr>
          <w:rFonts w:ascii="Cambria" w:cs="Cambria" w:eastAsia="Cambria" w:hAnsi="Cambria"/>
          <w:rtl w:val="0"/>
        </w:rPr>
        <w:t xml:space="preserve">: There will be many opportunities for families to volunteer at school activities in May and June. Please be sure that you have an updated </w:t>
      </w:r>
      <w:hyperlink r:id="rId10">
        <w:r w:rsidDel="00000000" w:rsidR="00000000" w:rsidRPr="00000000">
          <w:rPr>
            <w:rFonts w:ascii="Cambria" w:cs="Cambria" w:eastAsia="Cambria" w:hAnsi="Cambria"/>
            <w:color w:val="1155cc"/>
            <w:u w:val="single"/>
            <w:rtl w:val="0"/>
          </w:rPr>
          <w:t xml:space="preserve">CORI</w:t>
        </w:r>
      </w:hyperlink>
      <w:r w:rsidDel="00000000" w:rsidR="00000000" w:rsidRPr="00000000">
        <w:rPr>
          <w:rFonts w:ascii="Cambria" w:cs="Cambria" w:eastAsia="Cambria" w:hAnsi="Cambria"/>
          <w:rtl w:val="0"/>
        </w:rPr>
        <w:t xml:space="preserve"> check on file with the school. Contact the school office if you have any question about your CORI status.</w:t>
      </w:r>
    </w:p>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jc w:val="center"/>
        <w:rPr>
          <w:rFonts w:ascii="Cambria" w:cs="Cambria" w:eastAsia="Cambria" w:hAnsi="Cambria"/>
          <w:b w:val="1"/>
        </w:rPr>
      </w:pPr>
      <w:r w:rsidDel="00000000" w:rsidR="00000000" w:rsidRPr="00000000">
        <w:rPr>
          <w:rFonts w:ascii="Cambria" w:cs="Cambria" w:eastAsia="Cambria" w:hAnsi="Cambria"/>
          <w:b w:val="1"/>
          <w:rtl w:val="0"/>
        </w:rPr>
        <w:t xml:space="preserve">Upcoming Dates &amp; Events</w:t>
      </w:r>
    </w:p>
    <w:p w:rsidR="00000000" w:rsidDel="00000000" w:rsidP="00000000" w:rsidRDefault="00000000" w:rsidRPr="00000000" w14:paraId="0000000E">
      <w:pPr>
        <w:rPr>
          <w:rFonts w:ascii="Cambria" w:cs="Cambria" w:eastAsia="Cambria" w:hAnsi="Cambria"/>
        </w:rPr>
      </w:pPr>
      <w:r w:rsidDel="00000000" w:rsidR="00000000" w:rsidRPr="00000000">
        <w:rPr>
          <w:rtl w:val="0"/>
        </w:rPr>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 xml:space="preserve">Tuesday, April 23:</w:t>
        <w:tab/>
        <w:tab/>
        <w:t xml:space="preserve">Grade 4 MCAS ELA Session 1</w:t>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rtl w:val="0"/>
        </w:rPr>
        <w:t xml:space="preserve">Wednesday, April 24:</w:t>
        <w:tab/>
        <w:tab/>
        <w:t xml:space="preserve">Grade 4 MCAS ELA Session 2</w:t>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Monday, April 29:</w:t>
        <w:tab/>
        <w:tab/>
        <w:t xml:space="preserve">Enrichment: </w:t>
      </w:r>
      <w:hyperlink r:id="rId11">
        <w:r w:rsidDel="00000000" w:rsidR="00000000" w:rsidRPr="00000000">
          <w:rPr>
            <w:rFonts w:ascii="Cambria" w:cs="Cambria" w:eastAsia="Cambria" w:hAnsi="Cambria"/>
            <w:color w:val="1155cc"/>
            <w:u w:val="single"/>
            <w:rtl w:val="0"/>
          </w:rPr>
          <w:t xml:space="preserve">Top Secret Science</w:t>
        </w:r>
      </w:hyperlink>
      <w:r w:rsidDel="00000000" w:rsidR="00000000" w:rsidRPr="00000000">
        <w:rPr>
          <w:rFonts w:ascii="Cambria" w:cs="Cambria" w:eastAsia="Cambria" w:hAnsi="Cambria"/>
          <w:rtl w:val="0"/>
        </w:rPr>
        <w:t xml:space="preserve"> (grades 3 &amp; 4)</w:t>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Tuesday, April 30:</w:t>
        <w:tab/>
        <w:tab/>
        <w:t xml:space="preserve">Grade 5 MCAS Math Session 1</w:t>
      </w:r>
    </w:p>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rtl w:val="0"/>
        </w:rPr>
        <w:tab/>
        <w:tab/>
        <w:tab/>
        <w:tab/>
        <w:t xml:space="preserve">PTO Meeting 7:00 pm in the school library</w:t>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rtl w:val="0"/>
        </w:rPr>
        <w:t xml:space="preserve">Wednesday, May 1:</w:t>
      </w:r>
      <w:r w:rsidDel="00000000" w:rsidR="00000000" w:rsidRPr="00000000">
        <w:rPr>
          <w:rFonts w:ascii="Cambria" w:cs="Cambria" w:eastAsia="Cambria" w:hAnsi="Cambria"/>
          <w:rtl w:val="0"/>
        </w:rPr>
        <w:tab/>
        <w:tab/>
        <w:t xml:space="preserve">Grade 5 MCAS Math Session 2</w:t>
      </w:r>
    </w:p>
    <w:p w:rsidR="00000000" w:rsidDel="00000000" w:rsidP="00000000" w:rsidRDefault="00000000" w:rsidRPr="00000000" w14:paraId="00000015">
      <w:pPr>
        <w:ind w:left="2160" w:firstLine="720"/>
        <w:rPr>
          <w:rFonts w:ascii="Cambria" w:cs="Cambria" w:eastAsia="Cambria" w:hAnsi="Cambria"/>
        </w:rPr>
      </w:pPr>
      <w:r w:rsidDel="00000000" w:rsidR="00000000" w:rsidRPr="00000000">
        <w:rPr>
          <w:rFonts w:ascii="Cambria" w:cs="Cambria" w:eastAsia="Cambria" w:hAnsi="Cambria"/>
          <w:rtl w:val="0"/>
        </w:rPr>
        <w:t xml:space="preserve">PTO Meeting 7:00 in the school library</w:t>
        <w:tab/>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 xml:space="preserve">Thursday, May 2</w:t>
      </w:r>
      <w:r w:rsidDel="00000000" w:rsidR="00000000" w:rsidRPr="00000000">
        <w:rPr>
          <w:rFonts w:ascii="Cambria" w:cs="Cambria" w:eastAsia="Cambria" w:hAnsi="Cambria"/>
          <w:rtl w:val="0"/>
        </w:rPr>
        <w:t xml:space="preserve">:</w:t>
        <w:tab/>
        <w:tab/>
        <w:t xml:space="preserve">Grade 1 Field Trip </w:t>
      </w:r>
    </w:p>
    <w:p w:rsidR="00000000" w:rsidDel="00000000" w:rsidP="00000000" w:rsidRDefault="00000000" w:rsidRPr="00000000" w14:paraId="00000017">
      <w:pPr>
        <w:rPr>
          <w:rFonts w:ascii="Cambria" w:cs="Cambria" w:eastAsia="Cambria" w:hAnsi="Cambria"/>
        </w:rPr>
      </w:pPr>
      <w:r w:rsidDel="00000000" w:rsidR="00000000" w:rsidRPr="00000000">
        <w:rPr>
          <w:rFonts w:ascii="Cambria" w:cs="Cambria" w:eastAsia="Cambria" w:hAnsi="Cambria"/>
          <w:rtl w:val="0"/>
        </w:rPr>
        <w:t xml:space="preserve">Friday, May 3:</w:t>
        <w:tab/>
        <w:tab/>
        <w:tab/>
        <w:t xml:space="preserve">Elementary Trimester 3 Progress Reports</w:t>
      </w:r>
    </w:p>
    <w:p w:rsidR="00000000" w:rsidDel="00000000" w:rsidP="00000000" w:rsidRDefault="00000000" w:rsidRPr="00000000" w14:paraId="00000018">
      <w:pPr>
        <w:rPr>
          <w:rFonts w:ascii="Cambria" w:cs="Cambria" w:eastAsia="Cambria" w:hAnsi="Cambria"/>
        </w:rPr>
      </w:pPr>
      <w:r w:rsidDel="00000000" w:rsidR="00000000" w:rsidRPr="00000000">
        <w:rPr>
          <w:rFonts w:ascii="Cambria" w:cs="Cambria" w:eastAsia="Cambria" w:hAnsi="Cambria"/>
          <w:rtl w:val="0"/>
        </w:rPr>
        <w:t xml:space="preserve">Tuesday, May 7:</w:t>
        <w:tab/>
        <w:tab/>
        <w:t xml:space="preserve">Grade 3 MCAS Math Session 1</w:t>
      </w:r>
    </w:p>
    <w:p w:rsidR="00000000" w:rsidDel="00000000" w:rsidP="00000000" w:rsidRDefault="00000000" w:rsidRPr="00000000" w14:paraId="00000019">
      <w:pPr>
        <w:rPr>
          <w:rFonts w:ascii="Cambria" w:cs="Cambria" w:eastAsia="Cambria" w:hAnsi="Cambria"/>
        </w:rPr>
      </w:pPr>
      <w:r w:rsidDel="00000000" w:rsidR="00000000" w:rsidRPr="00000000">
        <w:rPr>
          <w:rFonts w:ascii="Cambria" w:cs="Cambria" w:eastAsia="Cambria" w:hAnsi="Cambria"/>
          <w:rtl w:val="0"/>
        </w:rPr>
        <w:t xml:space="preserve">Wednesday, May 8:</w:t>
        <w:tab/>
        <w:tab/>
        <w:t xml:space="preserve">Grade 3 MCAS Math Session 2</w:t>
      </w:r>
    </w:p>
    <w:p w:rsidR="00000000" w:rsidDel="00000000" w:rsidP="00000000" w:rsidRDefault="00000000" w:rsidRPr="00000000" w14:paraId="0000001A">
      <w:pPr>
        <w:rPr>
          <w:rFonts w:ascii="Cambria" w:cs="Cambria" w:eastAsia="Cambria" w:hAnsi="Cambria"/>
        </w:rPr>
      </w:pPr>
      <w:r w:rsidDel="00000000" w:rsidR="00000000" w:rsidRPr="00000000">
        <w:rPr>
          <w:rFonts w:ascii="Cambria" w:cs="Cambria" w:eastAsia="Cambria" w:hAnsi="Cambria"/>
          <w:rtl w:val="0"/>
        </w:rPr>
        <w:t xml:space="preserve">Thursday, May 9:</w:t>
        <w:tab/>
        <w:tab/>
        <w:t xml:space="preserve">Grade 4 MCAS Math Session 1</w:t>
      </w:r>
    </w:p>
    <w:p w:rsidR="00000000" w:rsidDel="00000000" w:rsidP="00000000" w:rsidRDefault="00000000" w:rsidRPr="00000000" w14:paraId="0000001B">
      <w:pPr>
        <w:ind w:left="0" w:firstLine="0"/>
        <w:rPr>
          <w:rFonts w:ascii="Cambria" w:cs="Cambria" w:eastAsia="Cambria" w:hAnsi="Cambria"/>
        </w:rPr>
      </w:pPr>
      <w:r w:rsidDel="00000000" w:rsidR="00000000" w:rsidRPr="00000000">
        <w:rPr>
          <w:rFonts w:ascii="Cambria" w:cs="Cambria" w:eastAsia="Cambria" w:hAnsi="Cambria"/>
          <w:rtl w:val="0"/>
        </w:rPr>
        <w:t xml:space="preserve">Friday, May 10:</w:t>
        <w:tab/>
        <w:tab/>
        <w:t xml:space="preserve">Grade 4 MCAS Math Session 2</w:t>
      </w:r>
    </w:p>
    <w:p w:rsidR="00000000" w:rsidDel="00000000" w:rsidP="00000000" w:rsidRDefault="00000000" w:rsidRPr="00000000" w14:paraId="0000001C">
      <w:pPr>
        <w:ind w:left="0" w:firstLine="0"/>
        <w:rPr>
          <w:rFonts w:ascii="Cambria" w:cs="Cambria" w:eastAsia="Cambria" w:hAnsi="Cambria"/>
        </w:rPr>
      </w:pPr>
      <w:r w:rsidDel="00000000" w:rsidR="00000000" w:rsidRPr="00000000">
        <w:rPr>
          <w:rFonts w:ascii="Cambria" w:cs="Cambria" w:eastAsia="Cambria" w:hAnsi="Cambria"/>
          <w:rtl w:val="0"/>
        </w:rPr>
        <w:t xml:space="preserve">Monday, May 13:</w:t>
        <w:tab/>
        <w:tab/>
        <w:t xml:space="preserve">Grade 4 Field Trip</w:t>
      </w:r>
    </w:p>
    <w:p w:rsidR="00000000" w:rsidDel="00000000" w:rsidP="00000000" w:rsidRDefault="00000000" w:rsidRPr="00000000" w14:paraId="0000001D">
      <w:pPr>
        <w:ind w:left="0" w:firstLine="0"/>
        <w:rPr>
          <w:rFonts w:ascii="Cambria" w:cs="Cambria" w:eastAsia="Cambria" w:hAnsi="Cambria"/>
        </w:rPr>
      </w:pPr>
      <w:r w:rsidDel="00000000" w:rsidR="00000000" w:rsidRPr="00000000">
        <w:rPr>
          <w:rFonts w:ascii="Cambria" w:cs="Cambria" w:eastAsia="Cambria" w:hAnsi="Cambria"/>
          <w:rtl w:val="0"/>
        </w:rPr>
        <w:t xml:space="preserve">Tuesday, May 14:</w:t>
        <w:tab/>
        <w:tab/>
        <w:t xml:space="preserve">Grade 5 MCAS Science Session 1</w:t>
      </w:r>
    </w:p>
    <w:p w:rsidR="00000000" w:rsidDel="00000000" w:rsidP="00000000" w:rsidRDefault="00000000" w:rsidRPr="00000000" w14:paraId="0000001E">
      <w:pPr>
        <w:ind w:left="0" w:firstLine="0"/>
        <w:rPr>
          <w:rFonts w:ascii="Cambria" w:cs="Cambria" w:eastAsia="Cambria" w:hAnsi="Cambria"/>
        </w:rPr>
      </w:pPr>
      <w:r w:rsidDel="00000000" w:rsidR="00000000" w:rsidRPr="00000000">
        <w:rPr>
          <w:rFonts w:ascii="Cambria" w:cs="Cambria" w:eastAsia="Cambria" w:hAnsi="Cambria"/>
          <w:rtl w:val="0"/>
        </w:rPr>
        <w:t xml:space="preserve">Wednesday, May 15:</w:t>
        <w:tab/>
        <w:tab/>
        <w:t xml:space="preserve">Grade 5 MCAS Science Session 2</w:t>
      </w:r>
    </w:p>
    <w:p w:rsidR="00000000" w:rsidDel="00000000" w:rsidP="00000000" w:rsidRDefault="00000000" w:rsidRPr="00000000" w14:paraId="0000001F">
      <w:pPr>
        <w:ind w:left="0" w:firstLine="0"/>
        <w:rPr>
          <w:rFonts w:ascii="Cambria" w:cs="Cambria" w:eastAsia="Cambria" w:hAnsi="Cambria"/>
        </w:rPr>
      </w:pPr>
      <w:r w:rsidDel="00000000" w:rsidR="00000000" w:rsidRPr="00000000">
        <w:rPr>
          <w:rFonts w:ascii="Cambria" w:cs="Cambria" w:eastAsia="Cambria" w:hAnsi="Cambria"/>
          <w:rtl w:val="0"/>
        </w:rPr>
        <w:t xml:space="preserve">Thursday, May 16:</w:t>
        <w:tab/>
        <w:tab/>
        <w:t xml:space="preserve">Enrichment: </w:t>
      </w:r>
      <w:hyperlink r:id="rId12">
        <w:r w:rsidDel="00000000" w:rsidR="00000000" w:rsidRPr="00000000">
          <w:rPr>
            <w:rFonts w:ascii="Cambria" w:cs="Cambria" w:eastAsia="Cambria" w:hAnsi="Cambria"/>
            <w:color w:val="1155cc"/>
            <w:u w:val="single"/>
            <w:rtl w:val="0"/>
          </w:rPr>
          <w:t xml:space="preserve">Here Comes the Sun Yoga</w:t>
        </w:r>
      </w:hyperlink>
      <w:r w:rsidDel="00000000" w:rsidR="00000000" w:rsidRPr="00000000">
        <w:rPr>
          <w:rtl w:val="0"/>
        </w:rPr>
      </w:r>
    </w:p>
    <w:p w:rsidR="00000000" w:rsidDel="00000000" w:rsidP="00000000" w:rsidRDefault="00000000" w:rsidRPr="00000000" w14:paraId="00000020">
      <w:pPr>
        <w:ind w:left="0" w:firstLine="0"/>
        <w:rPr>
          <w:rFonts w:ascii="Cambria" w:cs="Cambria" w:eastAsia="Cambria" w:hAnsi="Cambria"/>
        </w:rPr>
      </w:pPr>
      <w:r w:rsidDel="00000000" w:rsidR="00000000" w:rsidRPr="00000000">
        <w:rPr>
          <w:rFonts w:ascii="Cambria" w:cs="Cambria" w:eastAsia="Cambria" w:hAnsi="Cambria"/>
          <w:rtl w:val="0"/>
        </w:rPr>
        <w:t xml:space="preserve">Friday, May 17:</w:t>
        <w:tab/>
        <w:tab/>
        <w:t xml:space="preserve">Enrichment: Geography Game Show</w:t>
      </w:r>
    </w:p>
    <w:p w:rsidR="00000000" w:rsidDel="00000000" w:rsidP="00000000" w:rsidRDefault="00000000" w:rsidRPr="00000000" w14:paraId="00000021">
      <w:pPr>
        <w:ind w:left="0" w:firstLine="0"/>
        <w:rPr>
          <w:rFonts w:ascii="Cambria" w:cs="Cambria" w:eastAsia="Cambria" w:hAnsi="Cambria"/>
        </w:rPr>
      </w:pPr>
      <w:r w:rsidDel="00000000" w:rsidR="00000000" w:rsidRPr="00000000">
        <w:rPr>
          <w:rFonts w:ascii="Cambria" w:cs="Cambria" w:eastAsia="Cambria" w:hAnsi="Cambria"/>
          <w:rtl w:val="0"/>
        </w:rPr>
        <w:t xml:space="preserve">Monday, May 20:</w:t>
        <w:tab/>
        <w:tab/>
        <w:t xml:space="preserve">Enrichment: </w:t>
      </w:r>
      <w:hyperlink r:id="rId13">
        <w:r w:rsidDel="00000000" w:rsidR="00000000" w:rsidRPr="00000000">
          <w:rPr>
            <w:rFonts w:ascii="Cambria" w:cs="Cambria" w:eastAsia="Cambria" w:hAnsi="Cambria"/>
            <w:color w:val="1155cc"/>
            <w:u w:val="single"/>
            <w:rtl w:val="0"/>
          </w:rPr>
          <w:t xml:space="preserve">Top Secret Science</w:t>
        </w:r>
      </w:hyperlink>
      <w:r w:rsidDel="00000000" w:rsidR="00000000" w:rsidRPr="00000000">
        <w:rPr>
          <w:rFonts w:ascii="Cambria" w:cs="Cambria" w:eastAsia="Cambria" w:hAnsi="Cambria"/>
          <w:rtl w:val="0"/>
        </w:rPr>
        <w:t xml:space="preserve"> (grades 2 &amp; 5)</w:t>
      </w:r>
    </w:p>
    <w:p w:rsidR="00000000" w:rsidDel="00000000" w:rsidP="00000000" w:rsidRDefault="00000000" w:rsidRPr="00000000" w14:paraId="00000022">
      <w:pPr>
        <w:ind w:left="0" w:firstLine="0"/>
        <w:rPr>
          <w:rFonts w:ascii="Cambria" w:cs="Cambria" w:eastAsia="Cambria" w:hAnsi="Cambria"/>
        </w:rPr>
      </w:pPr>
      <w:r w:rsidDel="00000000" w:rsidR="00000000" w:rsidRPr="00000000">
        <w:rPr>
          <w:rFonts w:ascii="Cambria" w:cs="Cambria" w:eastAsia="Cambria" w:hAnsi="Cambria"/>
          <w:rtl w:val="0"/>
        </w:rPr>
        <w:tab/>
        <w:tab/>
        <w:tab/>
        <w:tab/>
        <w:t xml:space="preserve">Enrichment: Writing Program (grade 4)</w:t>
      </w:r>
    </w:p>
    <w:p w:rsidR="00000000" w:rsidDel="00000000" w:rsidP="00000000" w:rsidRDefault="00000000" w:rsidRPr="00000000" w14:paraId="00000023">
      <w:pPr>
        <w:ind w:left="0" w:firstLine="0"/>
        <w:rPr>
          <w:rFonts w:ascii="Cambria" w:cs="Cambria" w:eastAsia="Cambria" w:hAnsi="Cambria"/>
        </w:rPr>
      </w:pPr>
      <w:r w:rsidDel="00000000" w:rsidR="00000000" w:rsidRPr="00000000">
        <w:rPr>
          <w:rFonts w:ascii="Cambria" w:cs="Cambria" w:eastAsia="Cambria" w:hAnsi="Cambria"/>
          <w:rtl w:val="0"/>
        </w:rPr>
        <w:t xml:space="preserve">Monday, May 27:</w:t>
        <w:tab/>
        <w:tab/>
        <w:t xml:space="preserve">No school in observance of Memorial Day</w:t>
      </w: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opsecretscience.com/" TargetMode="External"/><Relationship Id="rId10" Type="http://schemas.openxmlformats.org/officeDocument/2006/relationships/hyperlink" Target="https://www.woburnpublicschools.com/goodyear/application/files/3015/1690/6602/Cori_Form.pdf" TargetMode="External"/><Relationship Id="rId13" Type="http://schemas.openxmlformats.org/officeDocument/2006/relationships/hyperlink" Target="https://topsecretscience.com/" TargetMode="External"/><Relationship Id="rId12" Type="http://schemas.openxmlformats.org/officeDocument/2006/relationships/hyperlink" Target="http://www.herecomesthesunyog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0B3DSP27quF2XVnloV0lQRlM3ZGM2MlVtNTZCYmI5bXRZNEs0/view?usp=sharin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rescueallthedogs.org/" TargetMode="External"/><Relationship Id="rId8" Type="http://schemas.openxmlformats.org/officeDocument/2006/relationships/hyperlink" Target="https://woburnlions.wildapric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